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34" w:rsidRPr="00305EEC" w:rsidRDefault="00305EE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Поставщиком продуктов питания для МБОУ </w:t>
      </w:r>
      <w:proofErr w:type="gramStart"/>
      <w:r w:rsidR="00427C2C">
        <w:rPr>
          <w:rFonts w:ascii="Times New Roman" w:hAnsi="Times New Roman" w:cs="Times New Roman"/>
          <w:b/>
          <w:i/>
          <w:sz w:val="40"/>
          <w:szCs w:val="40"/>
        </w:rPr>
        <w:t>Первомайская</w:t>
      </w:r>
      <w:proofErr w:type="gramEnd"/>
      <w:r w:rsidR="00427C2C">
        <w:rPr>
          <w:rFonts w:ascii="Times New Roman" w:hAnsi="Times New Roman" w:cs="Times New Roman"/>
          <w:b/>
          <w:i/>
          <w:sz w:val="40"/>
          <w:szCs w:val="40"/>
        </w:rPr>
        <w:t xml:space="preserve"> СОШ»  является ИП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«</w:t>
      </w:r>
      <w:r w:rsidR="00427C2C">
        <w:rPr>
          <w:rFonts w:ascii="Times New Roman" w:hAnsi="Times New Roman" w:cs="Times New Roman"/>
          <w:b/>
          <w:i/>
          <w:sz w:val="40"/>
          <w:szCs w:val="40"/>
        </w:rPr>
        <w:t>Гаевский А.В.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sectPr w:rsidR="00A42B34" w:rsidRPr="00305EEC" w:rsidSect="00B5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EEC"/>
    <w:rsid w:val="00305EEC"/>
    <w:rsid w:val="00427C2C"/>
    <w:rsid w:val="00A42B34"/>
    <w:rsid w:val="00B56195"/>
    <w:rsid w:val="00D1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Фёдоровна</cp:lastModifiedBy>
  <cp:revision>2</cp:revision>
  <dcterms:created xsi:type="dcterms:W3CDTF">2021-03-12T07:19:00Z</dcterms:created>
  <dcterms:modified xsi:type="dcterms:W3CDTF">2021-03-12T07:19:00Z</dcterms:modified>
</cp:coreProperties>
</file>